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3CFA" w14:textId="5F76E51D" w:rsidR="0C61086E" w:rsidRDefault="3F71593B" w:rsidP="3F71593B">
      <w:pPr>
        <w:pStyle w:val="NoSpacing"/>
        <w:jc w:val="center"/>
        <w:rPr>
          <w:rFonts w:eastAsiaTheme="minorEastAsia"/>
          <w:b/>
          <w:bCs/>
          <w:sz w:val="24"/>
          <w:szCs w:val="24"/>
          <w:u w:val="single"/>
        </w:rPr>
      </w:pPr>
      <w:r w:rsidRPr="3F71593B">
        <w:rPr>
          <w:rFonts w:eastAsiaTheme="minorEastAsia"/>
          <w:b/>
          <w:bCs/>
          <w:sz w:val="24"/>
          <w:szCs w:val="24"/>
          <w:u w:val="single"/>
        </w:rPr>
        <w:t xml:space="preserve"> Consent Form for Local Scheduled or Local Impromptu Community Based Instruction </w:t>
      </w:r>
    </w:p>
    <w:p w14:paraId="4918C3F6" w14:textId="258467F9" w:rsidR="005F029B" w:rsidRPr="00A56F03" w:rsidRDefault="442D5E81" w:rsidP="442D5E81">
      <w:pPr>
        <w:pStyle w:val="NoSpacing"/>
        <w:jc w:val="center"/>
        <w:rPr>
          <w:rFonts w:eastAsiaTheme="minorEastAsia"/>
          <w:b/>
          <w:bCs/>
          <w:sz w:val="24"/>
          <w:szCs w:val="24"/>
          <w:u w:val="single"/>
        </w:rPr>
      </w:pPr>
      <w:r w:rsidRPr="442D5E81">
        <w:rPr>
          <w:rFonts w:eastAsiaTheme="minorEastAsia"/>
          <w:b/>
          <w:bCs/>
          <w:sz w:val="24"/>
          <w:szCs w:val="24"/>
          <w:u w:val="single"/>
        </w:rPr>
        <w:t xml:space="preserve"> </w:t>
      </w:r>
    </w:p>
    <w:p w14:paraId="4D2106AE" w14:textId="1FFE526A" w:rsidR="72D7A4F3" w:rsidRDefault="7A84BDB0" w:rsidP="7A84BDB0">
      <w:pPr>
        <w:pStyle w:val="NoSpacing"/>
        <w:jc w:val="center"/>
        <w:rPr>
          <w:rFonts w:eastAsiaTheme="minorEastAsia"/>
          <w:sz w:val="24"/>
          <w:szCs w:val="24"/>
        </w:rPr>
      </w:pPr>
      <w:r w:rsidRPr="2FF04602">
        <w:rPr>
          <w:rFonts w:eastAsiaTheme="minorEastAsia"/>
          <w:b/>
          <w:bCs/>
          <w:sz w:val="24"/>
          <w:szCs w:val="24"/>
        </w:rPr>
        <w:t>Date: 2022-2023 School Year</w:t>
      </w:r>
    </w:p>
    <w:p w14:paraId="1D0BE7AE" w14:textId="4FB1CA87" w:rsidR="72D7A4F3" w:rsidRDefault="72D7A4F3" w:rsidP="442D5E81">
      <w:pPr>
        <w:pStyle w:val="NoSpacing"/>
        <w:jc w:val="center"/>
        <w:rPr>
          <w:rFonts w:eastAsiaTheme="minorEastAsia"/>
          <w:b/>
          <w:bCs/>
          <w:sz w:val="24"/>
          <w:szCs w:val="24"/>
        </w:rPr>
      </w:pPr>
    </w:p>
    <w:p w14:paraId="37B8EE0B" w14:textId="0724284D" w:rsidR="00EB0571" w:rsidRDefault="442D5E81" w:rsidP="442D5E81">
      <w:pPr>
        <w:jc w:val="both"/>
        <w:rPr>
          <w:rFonts w:eastAsiaTheme="minorEastAsia"/>
          <w:sz w:val="24"/>
          <w:szCs w:val="24"/>
        </w:rPr>
      </w:pPr>
      <w:r w:rsidRPr="442D5E81">
        <w:rPr>
          <w:rFonts w:eastAsiaTheme="minorEastAsia"/>
          <w:sz w:val="24"/>
          <w:szCs w:val="24"/>
        </w:rPr>
        <w:t xml:space="preserve">HHI Private Day School has designed an educational program to support whole child development for successful learning and living.  We provide Virginia Department of Education curriculum, social skills, and practical life skills to increase every student’s potential for participating in productive adulthood.  In order to do this, we like to take advantage of local instructional opportunities. In the past, locations have included community parks, retail stores, eating establishments, libraries and local museums within a 15-mile radius.   We have tried to enhance our physical education program and running club by taking students to outdoor facilities such as:  Government Island, the Marine Corps Museum grounds.  </w:t>
      </w:r>
    </w:p>
    <w:p w14:paraId="45D466E0" w14:textId="491CD824" w:rsidR="00EB0571" w:rsidRDefault="442D5E81" w:rsidP="442D5E81">
      <w:pPr>
        <w:jc w:val="both"/>
        <w:rPr>
          <w:rFonts w:eastAsiaTheme="minorEastAsia"/>
          <w:sz w:val="24"/>
          <w:szCs w:val="24"/>
        </w:rPr>
      </w:pPr>
      <w:r w:rsidRPr="442D5E81">
        <w:rPr>
          <w:rFonts w:eastAsiaTheme="minorEastAsia"/>
          <w:sz w:val="24"/>
          <w:szCs w:val="24"/>
        </w:rPr>
        <w:t>Helping Hands, Inc. Has a van for school use.  We will use this van and private cars to transport students during planned field trips, as well as local Community Based Instruction opportunities throughout the year.  By signing this form, I hereby release Helping Hands, Inc., as well as its Directors, teachers, and employees from all liability or damages for any and all injuries arising from the negligence of any of the above while traveling to the activity via private transportation.</w:t>
      </w:r>
    </w:p>
    <w:p w14:paraId="75169414" w14:textId="79C58888" w:rsidR="00EB0571" w:rsidRDefault="3077C21D" w:rsidP="3077C21D">
      <w:pPr>
        <w:rPr>
          <w:rFonts w:eastAsiaTheme="minorEastAsia"/>
          <w:sz w:val="24"/>
          <w:szCs w:val="24"/>
        </w:rPr>
      </w:pPr>
      <w:r w:rsidRPr="3077C21D">
        <w:rPr>
          <w:rFonts w:eastAsiaTheme="minorEastAsia"/>
          <w:b/>
          <w:bCs/>
          <w:sz w:val="24"/>
          <w:szCs w:val="24"/>
        </w:rPr>
        <w:t xml:space="preserve">Name of Student: </w:t>
      </w:r>
      <w:r w:rsidRPr="3077C21D">
        <w:rPr>
          <w:rFonts w:eastAsiaTheme="minorEastAsia"/>
          <w:sz w:val="24"/>
          <w:szCs w:val="24"/>
        </w:rPr>
        <w:t xml:space="preserve">__________________________   </w:t>
      </w:r>
      <w:r w:rsidRPr="3077C21D">
        <w:rPr>
          <w:rFonts w:eastAsiaTheme="minorEastAsia"/>
          <w:b/>
          <w:bCs/>
          <w:sz w:val="24"/>
          <w:szCs w:val="24"/>
        </w:rPr>
        <w:t xml:space="preserve">DOB: </w:t>
      </w:r>
      <w:r w:rsidRPr="3077C21D">
        <w:rPr>
          <w:rFonts w:eastAsiaTheme="minorEastAsia"/>
          <w:sz w:val="24"/>
          <w:szCs w:val="24"/>
        </w:rPr>
        <w:t>________________________________________</w:t>
      </w:r>
    </w:p>
    <w:p w14:paraId="6C186945" w14:textId="1F22BF3E" w:rsidR="00EB0571" w:rsidRDefault="442D5E81" w:rsidP="442D5E81">
      <w:pPr>
        <w:rPr>
          <w:rFonts w:eastAsiaTheme="minorEastAsia"/>
          <w:sz w:val="24"/>
          <w:szCs w:val="24"/>
        </w:rPr>
      </w:pPr>
      <w:r w:rsidRPr="442D5E81">
        <w:rPr>
          <w:rFonts w:eastAsiaTheme="minorEastAsia"/>
          <w:sz w:val="24"/>
          <w:szCs w:val="24"/>
        </w:rPr>
        <w:t>_____ Yes, I give permission for my child to participate in local instructional outings and there is No need to contact me if traveling within a 15-mile radius as stated above.</w:t>
      </w:r>
    </w:p>
    <w:p w14:paraId="50ED4943" w14:textId="5611998E" w:rsidR="00EB0571" w:rsidRDefault="442D5E81" w:rsidP="442D5E81">
      <w:pPr>
        <w:rPr>
          <w:rFonts w:eastAsiaTheme="minorEastAsia"/>
          <w:sz w:val="24"/>
          <w:szCs w:val="24"/>
        </w:rPr>
      </w:pPr>
      <w:r w:rsidRPr="442D5E81">
        <w:rPr>
          <w:rFonts w:eastAsiaTheme="minorEastAsia"/>
          <w:sz w:val="24"/>
          <w:szCs w:val="24"/>
        </w:rPr>
        <w:t xml:space="preserve">_____ Yes, I give permission for my child to participate in local instructional outings as stated above and I </w:t>
      </w:r>
      <w:r w:rsidRPr="442D5E81">
        <w:rPr>
          <w:rFonts w:eastAsiaTheme="minorEastAsia"/>
          <w:b/>
          <w:bCs/>
          <w:sz w:val="24"/>
          <w:szCs w:val="24"/>
        </w:rPr>
        <w:t xml:space="preserve">wish to be contacted on the day.  </w:t>
      </w:r>
      <w:r w:rsidRPr="442D5E81">
        <w:rPr>
          <w:rFonts w:eastAsiaTheme="minorEastAsia"/>
          <w:sz w:val="24"/>
          <w:szCs w:val="24"/>
        </w:rPr>
        <w:t xml:space="preserve">Please indicate the acceptable methods of contact below. </w:t>
      </w:r>
    </w:p>
    <w:p w14:paraId="66ACE2AD" w14:textId="6AEA6E05" w:rsidR="00EB0571" w:rsidRDefault="442D5E81" w:rsidP="442D5E81">
      <w:pPr>
        <w:pStyle w:val="ListParagraph"/>
        <w:numPr>
          <w:ilvl w:val="0"/>
          <w:numId w:val="1"/>
        </w:numPr>
        <w:rPr>
          <w:sz w:val="24"/>
          <w:szCs w:val="24"/>
        </w:rPr>
      </w:pPr>
      <w:r w:rsidRPr="442D5E81">
        <w:rPr>
          <w:rFonts w:eastAsiaTheme="minorEastAsia"/>
          <w:sz w:val="24"/>
          <w:szCs w:val="24"/>
        </w:rPr>
        <w:t>Text this mobile phone</w:t>
      </w:r>
      <w:r w:rsidRPr="442D5E81">
        <w:rPr>
          <w:rFonts w:eastAsiaTheme="minorEastAsia"/>
          <w:b/>
          <w:bCs/>
          <w:sz w:val="24"/>
          <w:szCs w:val="24"/>
        </w:rPr>
        <w:t xml:space="preserve">: </w:t>
      </w:r>
      <w:r w:rsidRPr="442D5E81">
        <w:rPr>
          <w:rFonts w:eastAsiaTheme="minorEastAsia"/>
          <w:sz w:val="24"/>
          <w:szCs w:val="24"/>
        </w:rPr>
        <w:t xml:space="preserve">______________________    </w:t>
      </w:r>
    </w:p>
    <w:p w14:paraId="7AF73777" w14:textId="03ECFE12" w:rsidR="00EB0571" w:rsidRDefault="442D5E81" w:rsidP="442D5E81">
      <w:pPr>
        <w:pStyle w:val="ListParagraph"/>
        <w:numPr>
          <w:ilvl w:val="0"/>
          <w:numId w:val="1"/>
        </w:numPr>
        <w:rPr>
          <w:sz w:val="24"/>
          <w:szCs w:val="24"/>
        </w:rPr>
      </w:pPr>
      <w:r w:rsidRPr="442D5E81">
        <w:rPr>
          <w:rFonts w:eastAsiaTheme="minorEastAsia"/>
          <w:sz w:val="24"/>
          <w:szCs w:val="24"/>
        </w:rPr>
        <w:t>Call and leave a voicemail on this phone: __________________</w:t>
      </w:r>
    </w:p>
    <w:p w14:paraId="2F921198" w14:textId="28CDD7C0" w:rsidR="72D7A4F3" w:rsidRDefault="442D5E81" w:rsidP="442D5E81">
      <w:pPr>
        <w:pStyle w:val="ListParagraph"/>
        <w:numPr>
          <w:ilvl w:val="0"/>
          <w:numId w:val="1"/>
        </w:numPr>
        <w:rPr>
          <w:sz w:val="24"/>
          <w:szCs w:val="24"/>
        </w:rPr>
      </w:pPr>
      <w:r w:rsidRPr="442D5E81">
        <w:rPr>
          <w:rFonts w:eastAsiaTheme="minorEastAsia"/>
          <w:sz w:val="24"/>
          <w:szCs w:val="24"/>
        </w:rPr>
        <w:t>Send message to this Email</w:t>
      </w:r>
      <w:r w:rsidRPr="442D5E81">
        <w:rPr>
          <w:rFonts w:eastAsiaTheme="minorEastAsia"/>
          <w:b/>
          <w:bCs/>
          <w:sz w:val="24"/>
          <w:szCs w:val="24"/>
        </w:rPr>
        <w:t xml:space="preserve">: </w:t>
      </w:r>
      <w:r w:rsidRPr="442D5E81">
        <w:rPr>
          <w:rFonts w:eastAsiaTheme="minorEastAsia"/>
          <w:sz w:val="24"/>
          <w:szCs w:val="24"/>
        </w:rPr>
        <w:t>____________________________</w:t>
      </w:r>
    </w:p>
    <w:p w14:paraId="25C159E5" w14:textId="26ADE166" w:rsidR="00EB0571" w:rsidRPr="00470E16" w:rsidRDefault="3077C21D" w:rsidP="442D5E81">
      <w:pPr>
        <w:jc w:val="both"/>
        <w:rPr>
          <w:rFonts w:eastAsiaTheme="minorEastAsia"/>
          <w:sz w:val="24"/>
          <w:szCs w:val="24"/>
        </w:rPr>
      </w:pPr>
      <w:r w:rsidRPr="3077C21D">
        <w:rPr>
          <w:rFonts w:eastAsiaTheme="minorEastAsia"/>
          <w:sz w:val="24"/>
          <w:szCs w:val="24"/>
        </w:rPr>
        <w:t>_____ No, I do not give permission for my child to participate in local instructional outings as stated above without a prior signed permission slip.</w:t>
      </w:r>
    </w:p>
    <w:p w14:paraId="0F1C5CA1" w14:textId="568EC59E" w:rsidR="3077C21D" w:rsidRDefault="3077C21D" w:rsidP="3077C21D">
      <w:pPr>
        <w:spacing w:line="461" w:lineRule="exact"/>
        <w:ind w:right="1008"/>
        <w:rPr>
          <w:rFonts w:ascii="Calibri" w:eastAsia="Calibri" w:hAnsi="Calibri" w:cs="Calibri"/>
        </w:rPr>
      </w:pPr>
      <w:r w:rsidRPr="3077C21D">
        <w:rPr>
          <w:rFonts w:ascii="Calibri" w:eastAsia="Calibri" w:hAnsi="Calibri" w:cs="Calibri"/>
          <w:b/>
          <w:bCs/>
        </w:rPr>
        <w:t xml:space="preserve">Name of Parent(s) or Guardian(s): _________________________/_________________________________  </w:t>
      </w:r>
    </w:p>
    <w:p w14:paraId="18AF38E3" w14:textId="13710FEE" w:rsidR="3077C21D" w:rsidRDefault="3077C21D" w:rsidP="3077C21D">
      <w:pPr>
        <w:spacing w:line="461" w:lineRule="exact"/>
        <w:ind w:right="1008"/>
        <w:rPr>
          <w:rFonts w:ascii="Calibri" w:eastAsia="Calibri" w:hAnsi="Calibri" w:cs="Calibri"/>
        </w:rPr>
      </w:pPr>
      <w:r w:rsidRPr="3077C21D">
        <w:rPr>
          <w:rFonts w:ascii="Calibri" w:eastAsia="Calibri" w:hAnsi="Calibri" w:cs="Calibri"/>
          <w:b/>
          <w:bCs/>
        </w:rPr>
        <w:t xml:space="preserve">Parent(s) or/Guardian(s) Signature: _______________________/__________________________________  </w:t>
      </w:r>
    </w:p>
    <w:p w14:paraId="7397176B" w14:textId="32D42B71" w:rsidR="3077C21D" w:rsidRDefault="3077C21D" w:rsidP="3077C21D">
      <w:pPr>
        <w:spacing w:line="461" w:lineRule="exact"/>
        <w:ind w:right="1008"/>
        <w:rPr>
          <w:rFonts w:ascii="Calibri" w:eastAsia="Calibri" w:hAnsi="Calibri" w:cs="Calibri"/>
        </w:rPr>
      </w:pPr>
      <w:r w:rsidRPr="3077C21D">
        <w:rPr>
          <w:rFonts w:ascii="Calibri" w:eastAsia="Calibri" w:hAnsi="Calibri" w:cs="Calibri"/>
          <w:b/>
          <w:bCs/>
        </w:rPr>
        <w:t>Date: _________________</w:t>
      </w:r>
    </w:p>
    <w:p w14:paraId="787196C4" w14:textId="6950AF33" w:rsidR="3077C21D" w:rsidRDefault="3077C21D" w:rsidP="04F602A6">
      <w:pPr>
        <w:spacing w:line="461" w:lineRule="exact"/>
        <w:ind w:right="1008"/>
        <w:rPr>
          <w:rFonts w:ascii="Calibri" w:eastAsia="Calibri" w:hAnsi="Calibri" w:cs="Calibri"/>
        </w:rPr>
      </w:pPr>
    </w:p>
    <w:sectPr w:rsidR="3077C21D" w:rsidSect="003A548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D3EC" w14:textId="77777777" w:rsidR="00036D7E" w:rsidRDefault="00036D7E" w:rsidP="00036D7E">
      <w:pPr>
        <w:spacing w:after="0" w:line="240" w:lineRule="auto"/>
      </w:pPr>
      <w:r>
        <w:separator/>
      </w:r>
    </w:p>
  </w:endnote>
  <w:endnote w:type="continuationSeparator" w:id="0">
    <w:p w14:paraId="0D0B940D" w14:textId="77777777" w:rsidR="00036D7E" w:rsidRDefault="00036D7E" w:rsidP="0003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1D24" w14:textId="0271A05E" w:rsidR="442D5E81" w:rsidRDefault="2FF04602" w:rsidP="442D5E81">
    <w:pPr>
      <w:spacing w:after="0"/>
      <w:jc w:val="center"/>
      <w:rPr>
        <w:rFonts w:ascii="Times New Roman" w:eastAsia="Times New Roman" w:hAnsi="Times New Roman" w:cs="Times New Roman"/>
        <w:sz w:val="16"/>
        <w:szCs w:val="16"/>
      </w:rPr>
    </w:pPr>
    <w:r w:rsidRPr="2FF04602">
      <w:rPr>
        <w:rFonts w:ascii="Times New Roman" w:eastAsia="Times New Roman" w:hAnsi="Times New Roman" w:cs="Times New Roman"/>
        <w:sz w:val="16"/>
        <w:szCs w:val="16"/>
      </w:rPr>
      <w:t>HHI Private Day School., 2680 Richmond Highway, Stafford, VA  22554, Phone: 540-657-1423</w:t>
    </w:r>
  </w:p>
  <w:p w14:paraId="0F076D0A" w14:textId="23EC0C24" w:rsidR="442D5E81" w:rsidRDefault="2FF04602" w:rsidP="442D5E81">
    <w:pPr>
      <w:spacing w:after="0"/>
      <w:jc w:val="center"/>
      <w:rPr>
        <w:rFonts w:ascii="Times New Roman" w:eastAsia="Times New Roman" w:hAnsi="Times New Roman" w:cs="Times New Roman"/>
        <w:sz w:val="16"/>
        <w:szCs w:val="16"/>
      </w:rPr>
    </w:pPr>
    <w:r w:rsidRPr="2FF04602">
      <w:rPr>
        <w:rFonts w:ascii="Times New Roman" w:eastAsia="Times New Roman" w:hAnsi="Times New Roman" w:cs="Times New Roman"/>
        <w:sz w:val="16"/>
        <w:szCs w:val="16"/>
      </w:rPr>
      <w:t>HHI Business Office, 2049 Richmond Highway, Stafford, VA 22554</w:t>
    </w:r>
  </w:p>
  <w:p w14:paraId="13D29497" w14:textId="4F7FB296" w:rsidR="442D5E81" w:rsidRDefault="442D5E81" w:rsidP="442D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B00A" w14:textId="77777777" w:rsidR="00036D7E" w:rsidRDefault="00036D7E" w:rsidP="00036D7E">
      <w:pPr>
        <w:spacing w:after="0" w:line="240" w:lineRule="auto"/>
      </w:pPr>
      <w:r>
        <w:separator/>
      </w:r>
    </w:p>
  </w:footnote>
  <w:footnote w:type="continuationSeparator" w:id="0">
    <w:p w14:paraId="60061E4C" w14:textId="77777777" w:rsidR="00036D7E" w:rsidRDefault="00036D7E" w:rsidP="0003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CA28" w14:textId="14399140" w:rsidR="442D5E81" w:rsidRDefault="442D5E81" w:rsidP="442D5E81">
    <w:pPr>
      <w:spacing w:line="240" w:lineRule="auto"/>
      <w:jc w:val="center"/>
      <w:rPr>
        <w:rFonts w:ascii="Calibri" w:eastAsia="Calibri" w:hAnsi="Calibri" w:cs="Calibri"/>
        <w:sz w:val="24"/>
        <w:szCs w:val="24"/>
      </w:rPr>
    </w:pPr>
    <w:r>
      <w:rPr>
        <w:noProof/>
      </w:rPr>
      <w:drawing>
        <wp:inline distT="0" distB="0" distL="0" distR="0" wp14:anchorId="466EEE2E" wp14:editId="64F82455">
          <wp:extent cx="2143125" cy="533400"/>
          <wp:effectExtent l="0" t="0" r="0" b="0"/>
          <wp:docPr id="7525242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143125" cy="533400"/>
                  </a:xfrm>
                  <a:prstGeom prst="rect">
                    <a:avLst/>
                  </a:prstGeom>
                </pic:spPr>
              </pic:pic>
            </a:graphicData>
          </a:graphic>
        </wp:inline>
      </w:drawing>
    </w:r>
  </w:p>
  <w:p w14:paraId="61613921" w14:textId="0C37F215" w:rsidR="442D5E81" w:rsidRDefault="442D5E81" w:rsidP="442D5E81">
    <w:pPr>
      <w:spacing w:line="240" w:lineRule="auto"/>
      <w:jc w:val="center"/>
    </w:pPr>
    <w:r w:rsidRPr="442D5E81">
      <w:rPr>
        <w:rFonts w:eastAsiaTheme="minorEastAsia"/>
        <w:b/>
        <w:bCs/>
        <w:sz w:val="24"/>
        <w:szCs w:val="24"/>
      </w:rPr>
      <w:t>CONSENT FOR LOCAL MINI FIELD TRIP</w:t>
    </w:r>
  </w:p>
  <w:p w14:paraId="7C192815" w14:textId="46B60FB3" w:rsidR="442D5E81" w:rsidRDefault="442D5E81" w:rsidP="442D5E81">
    <w:pPr>
      <w:spacing w:after="0" w:line="240" w:lineRule="auto"/>
      <w:jc w:val="right"/>
      <w:rPr>
        <w:rFonts w:ascii="Calibri" w:eastAsia="Calibri" w:hAnsi="Calibri" w:cs="Calibri"/>
        <w:sz w:val="24"/>
        <w:szCs w:val="24"/>
      </w:rPr>
    </w:pPr>
    <w:r w:rsidRPr="442D5E81">
      <w:rPr>
        <w:rFonts w:ascii="Calibri" w:eastAsia="Calibri" w:hAnsi="Calibri" w:cs="Calibri"/>
        <w:b/>
        <w:bCs/>
        <w:sz w:val="24"/>
        <w:szCs w:val="24"/>
      </w:rPr>
      <w:t>DATE REC’D BY HHI _________</w:t>
    </w:r>
  </w:p>
  <w:p w14:paraId="53A5BACD" w14:textId="5D6E7FC6" w:rsidR="442D5E81" w:rsidRDefault="442D5E81" w:rsidP="442D5E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5505C"/>
    <w:multiLevelType w:val="hybridMultilevel"/>
    <w:tmpl w:val="4FE466EC"/>
    <w:lvl w:ilvl="0" w:tplc="DFA2D44A">
      <w:start w:val="1"/>
      <w:numFmt w:val="bullet"/>
      <w:lvlText w:val=""/>
      <w:lvlJc w:val="left"/>
      <w:pPr>
        <w:ind w:left="720" w:hanging="360"/>
      </w:pPr>
      <w:rPr>
        <w:rFonts w:ascii="Symbol" w:hAnsi="Symbol" w:hint="default"/>
      </w:rPr>
    </w:lvl>
    <w:lvl w:ilvl="1" w:tplc="B7FCC54C">
      <w:start w:val="1"/>
      <w:numFmt w:val="bullet"/>
      <w:lvlText w:val="o"/>
      <w:lvlJc w:val="left"/>
      <w:pPr>
        <w:ind w:left="1440" w:hanging="360"/>
      </w:pPr>
      <w:rPr>
        <w:rFonts w:ascii="Courier New" w:hAnsi="Courier New" w:hint="default"/>
      </w:rPr>
    </w:lvl>
    <w:lvl w:ilvl="2" w:tplc="8CA03926">
      <w:start w:val="1"/>
      <w:numFmt w:val="bullet"/>
      <w:lvlText w:val=""/>
      <w:lvlJc w:val="left"/>
      <w:pPr>
        <w:ind w:left="2160" w:hanging="360"/>
      </w:pPr>
      <w:rPr>
        <w:rFonts w:ascii="Wingdings" w:hAnsi="Wingdings" w:hint="default"/>
      </w:rPr>
    </w:lvl>
    <w:lvl w:ilvl="3" w:tplc="BFA6FE5C">
      <w:start w:val="1"/>
      <w:numFmt w:val="bullet"/>
      <w:lvlText w:val=""/>
      <w:lvlJc w:val="left"/>
      <w:pPr>
        <w:ind w:left="2880" w:hanging="360"/>
      </w:pPr>
      <w:rPr>
        <w:rFonts w:ascii="Symbol" w:hAnsi="Symbol" w:hint="default"/>
      </w:rPr>
    </w:lvl>
    <w:lvl w:ilvl="4" w:tplc="C1DC9418">
      <w:start w:val="1"/>
      <w:numFmt w:val="bullet"/>
      <w:lvlText w:val="o"/>
      <w:lvlJc w:val="left"/>
      <w:pPr>
        <w:ind w:left="3600" w:hanging="360"/>
      </w:pPr>
      <w:rPr>
        <w:rFonts w:ascii="Courier New" w:hAnsi="Courier New" w:hint="default"/>
      </w:rPr>
    </w:lvl>
    <w:lvl w:ilvl="5" w:tplc="DFD4693C">
      <w:start w:val="1"/>
      <w:numFmt w:val="bullet"/>
      <w:lvlText w:val=""/>
      <w:lvlJc w:val="left"/>
      <w:pPr>
        <w:ind w:left="4320" w:hanging="360"/>
      </w:pPr>
      <w:rPr>
        <w:rFonts w:ascii="Wingdings" w:hAnsi="Wingdings" w:hint="default"/>
      </w:rPr>
    </w:lvl>
    <w:lvl w:ilvl="6" w:tplc="7AD4AB52">
      <w:start w:val="1"/>
      <w:numFmt w:val="bullet"/>
      <w:lvlText w:val=""/>
      <w:lvlJc w:val="left"/>
      <w:pPr>
        <w:ind w:left="5040" w:hanging="360"/>
      </w:pPr>
      <w:rPr>
        <w:rFonts w:ascii="Symbol" w:hAnsi="Symbol" w:hint="default"/>
      </w:rPr>
    </w:lvl>
    <w:lvl w:ilvl="7" w:tplc="11A8BE82">
      <w:start w:val="1"/>
      <w:numFmt w:val="bullet"/>
      <w:lvlText w:val="o"/>
      <w:lvlJc w:val="left"/>
      <w:pPr>
        <w:ind w:left="5760" w:hanging="360"/>
      </w:pPr>
      <w:rPr>
        <w:rFonts w:ascii="Courier New" w:hAnsi="Courier New" w:hint="default"/>
      </w:rPr>
    </w:lvl>
    <w:lvl w:ilvl="8" w:tplc="267017FC">
      <w:start w:val="1"/>
      <w:numFmt w:val="bullet"/>
      <w:lvlText w:val=""/>
      <w:lvlJc w:val="left"/>
      <w:pPr>
        <w:ind w:left="6480" w:hanging="360"/>
      </w:pPr>
      <w:rPr>
        <w:rFonts w:ascii="Wingdings" w:hAnsi="Wingdings" w:hint="default"/>
      </w:rPr>
    </w:lvl>
  </w:abstractNum>
  <w:num w:numId="1" w16cid:durableId="147609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16"/>
    <w:rsid w:val="00036D7E"/>
    <w:rsid w:val="001656AF"/>
    <w:rsid w:val="003A5485"/>
    <w:rsid w:val="0045551C"/>
    <w:rsid w:val="00470E16"/>
    <w:rsid w:val="005D2FF0"/>
    <w:rsid w:val="005F029B"/>
    <w:rsid w:val="007B52E3"/>
    <w:rsid w:val="00A56F03"/>
    <w:rsid w:val="00B6640C"/>
    <w:rsid w:val="00D35559"/>
    <w:rsid w:val="00EB0571"/>
    <w:rsid w:val="00FA14CD"/>
    <w:rsid w:val="04F602A6"/>
    <w:rsid w:val="0A7809AE"/>
    <w:rsid w:val="0C61086E"/>
    <w:rsid w:val="2FF04602"/>
    <w:rsid w:val="3077C21D"/>
    <w:rsid w:val="3F71593B"/>
    <w:rsid w:val="442D5E81"/>
    <w:rsid w:val="61E0F620"/>
    <w:rsid w:val="72D7A4F3"/>
    <w:rsid w:val="7A84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EAE8"/>
  <w15:docId w15:val="{24EE3D3A-0F0E-4CCC-9779-F1020F7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71"/>
    <w:rPr>
      <w:rFonts w:ascii="Segoe UI" w:hAnsi="Segoe UI" w:cs="Segoe UI"/>
      <w:sz w:val="18"/>
      <w:szCs w:val="18"/>
    </w:rPr>
  </w:style>
  <w:style w:type="paragraph" w:styleId="Header">
    <w:name w:val="header"/>
    <w:basedOn w:val="Normal"/>
    <w:link w:val="HeaderChar"/>
    <w:uiPriority w:val="99"/>
    <w:unhideWhenUsed/>
    <w:rsid w:val="00036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D7E"/>
  </w:style>
  <w:style w:type="paragraph" w:styleId="Footer">
    <w:name w:val="footer"/>
    <w:basedOn w:val="Normal"/>
    <w:link w:val="FooterChar"/>
    <w:uiPriority w:val="99"/>
    <w:unhideWhenUsed/>
    <w:rsid w:val="00036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D7E"/>
  </w:style>
  <w:style w:type="paragraph" w:styleId="NoSpacing">
    <w:name w:val="No Spacing"/>
    <w:uiPriority w:val="1"/>
    <w:qFormat/>
    <w:rsid w:val="0045551C"/>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2AE37C37844899D82BC810C1D3FC" ma:contentTypeVersion="12" ma:contentTypeDescription="Create a new document." ma:contentTypeScope="" ma:versionID="4ca4b1658c893c6bf04cecb0c5f16c7d">
  <xsd:schema xmlns:xsd="http://www.w3.org/2001/XMLSchema" xmlns:xs="http://www.w3.org/2001/XMLSchema" xmlns:p="http://schemas.microsoft.com/office/2006/metadata/properties" xmlns:ns2="5bde958b-304e-4def-9239-763bc743efa3" xmlns:ns3="49fc690c-fa6d-4559-a646-b06a10d4cd6d" targetNamespace="http://schemas.microsoft.com/office/2006/metadata/properties" ma:root="true" ma:fieldsID="ca33474d76b62b3eb11c69b99184c6f6" ns2:_="" ns3:_="">
    <xsd:import namespace="5bde958b-304e-4def-9239-763bc743efa3"/>
    <xsd:import namespace="49fc690c-fa6d-4559-a646-b06a10d4c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958b-304e-4def-9239-763bc743e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690c-fa6d-4559-a646-b06a10d4c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3AC2C-4717-4B20-83D0-18610D5E3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4729A-1323-429B-8E53-AF89B86F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e958b-304e-4def-9239-763bc743efa3"/>
    <ds:schemaRef ds:uri="49fc690c-fa6d-4559-a646-b06a10d4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855BE-2EC1-4DB5-B79E-904A1BC96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kedwards</dc:creator>
  <cp:keywords/>
  <dc:description/>
  <cp:lastModifiedBy>Lisa Worcester</cp:lastModifiedBy>
  <cp:revision>2</cp:revision>
  <cp:lastPrinted>2017-11-28T18:25:00Z</cp:lastPrinted>
  <dcterms:created xsi:type="dcterms:W3CDTF">2022-07-22T15:20:00Z</dcterms:created>
  <dcterms:modified xsi:type="dcterms:W3CDTF">2022-07-22T15:20:00Z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0x0101008AF32AE37C37844899D82BC810C1D3FC</vt:lpwstr>
  </property>
  <property fmtid="{D5CDD505-2E9C-101B-9397-08002B2CF9AE}" pid="3" name="AuthorIds_UIVersion_6144">
    <vt:lpwstr>24,12</vt:lpwstr>
  </property>
</Properties>
</file>